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0" w:rsidRDefault="00410968">
      <w:proofErr w:type="spellStart"/>
      <w:r>
        <w:t>Optotrak</w:t>
      </w:r>
      <w:proofErr w:type="spellEnd"/>
      <w:r>
        <w:t xml:space="preserve"> </w:t>
      </w:r>
      <w:proofErr w:type="spellStart"/>
      <w:r>
        <w:t>Startup</w:t>
      </w:r>
      <w:proofErr w:type="spellEnd"/>
      <w:r>
        <w:t xml:space="preserve"> </w:t>
      </w:r>
      <w:proofErr w:type="spellStart"/>
      <w:r>
        <w:t>Sequence</w:t>
      </w:r>
      <w:proofErr w:type="spellEnd"/>
    </w:p>
    <w:p w:rsidR="00410968" w:rsidRDefault="00410968" w:rsidP="00410968">
      <w:pPr>
        <w:pStyle w:val="ListParagraph"/>
        <w:numPr>
          <w:ilvl w:val="0"/>
          <w:numId w:val="1"/>
        </w:numPr>
      </w:pPr>
      <w:r>
        <w:t>Turn on powerrails.</w:t>
      </w:r>
    </w:p>
    <w:p w:rsidR="00410968" w:rsidRPr="001957CA" w:rsidRDefault="00410968" w:rsidP="00410968">
      <w:pPr>
        <w:pStyle w:val="ListParagraph"/>
        <w:numPr>
          <w:ilvl w:val="0"/>
          <w:numId w:val="1"/>
        </w:numPr>
        <w:rPr>
          <w:lang w:val="en-US"/>
        </w:rPr>
      </w:pPr>
      <w:r w:rsidRPr="001957CA">
        <w:rPr>
          <w:lang w:val="en-US"/>
        </w:rPr>
        <w:t>Turn on computers</w:t>
      </w:r>
      <w:r w:rsidR="001957CA" w:rsidRPr="001957CA">
        <w:rPr>
          <w:lang w:val="en-US"/>
        </w:rPr>
        <w:t xml:space="preserve"> and log in</w:t>
      </w:r>
      <w:r w:rsidRPr="001957CA">
        <w:rPr>
          <w:lang w:val="en-US"/>
        </w:rPr>
        <w:t>.</w:t>
      </w:r>
    </w:p>
    <w:p w:rsidR="00410968" w:rsidRPr="00410968" w:rsidRDefault="00410968" w:rsidP="00410968">
      <w:pPr>
        <w:pStyle w:val="ListParagraph"/>
        <w:numPr>
          <w:ilvl w:val="0"/>
          <w:numId w:val="1"/>
        </w:numPr>
        <w:rPr>
          <w:lang w:val="en-US"/>
        </w:rPr>
      </w:pPr>
      <w:r w:rsidRPr="00410968">
        <w:rPr>
          <w:lang w:val="en-US"/>
        </w:rPr>
        <w:t>Turn on ODAU unit (when used) and wait for it to beep.</w:t>
      </w:r>
      <w:r w:rsidR="007F262D">
        <w:rPr>
          <w:lang w:val="en-US"/>
        </w:rPr>
        <w:t xml:space="preserve"> If the ODAU unit is not used, don’t turn it on.</w:t>
      </w:r>
    </w:p>
    <w:p w:rsidR="00410968" w:rsidRDefault="00410968" w:rsidP="00410968">
      <w:pPr>
        <w:pStyle w:val="ListParagraph"/>
        <w:numPr>
          <w:ilvl w:val="0"/>
          <w:numId w:val="1"/>
        </w:numPr>
        <w:rPr>
          <w:lang w:val="en-US"/>
        </w:rPr>
      </w:pPr>
      <w:r>
        <w:rPr>
          <w:lang w:val="en-US"/>
        </w:rPr>
        <w:t>Turn on Sensor Unit 1 and wait for it to beep. Remove caps.</w:t>
      </w:r>
    </w:p>
    <w:p w:rsidR="00410968" w:rsidRDefault="00410968" w:rsidP="00410968">
      <w:pPr>
        <w:pStyle w:val="ListParagraph"/>
        <w:numPr>
          <w:ilvl w:val="0"/>
          <w:numId w:val="1"/>
        </w:numPr>
        <w:rPr>
          <w:lang w:val="en-US"/>
        </w:rPr>
      </w:pPr>
      <w:r>
        <w:rPr>
          <w:lang w:val="en-US"/>
        </w:rPr>
        <w:t>Turn on  Sensor Unit 2 (when used) and wait for it to beep. Remove caps.</w:t>
      </w:r>
      <w:r w:rsidR="007F262D">
        <w:rPr>
          <w:lang w:val="en-US"/>
        </w:rPr>
        <w:t xml:space="preserve"> If sensor </w:t>
      </w:r>
      <w:proofErr w:type="spellStart"/>
      <w:r w:rsidR="007F262D">
        <w:rPr>
          <w:lang w:val="en-US"/>
        </w:rPr>
        <w:t>junit</w:t>
      </w:r>
      <w:proofErr w:type="spellEnd"/>
      <w:r w:rsidR="007F262D">
        <w:rPr>
          <w:lang w:val="en-US"/>
        </w:rPr>
        <w:t xml:space="preserve"> 2 is not used, don’t turn it on.</w:t>
      </w:r>
    </w:p>
    <w:p w:rsidR="00410968" w:rsidRDefault="00410968" w:rsidP="00410968">
      <w:pPr>
        <w:pStyle w:val="ListParagraph"/>
        <w:numPr>
          <w:ilvl w:val="0"/>
          <w:numId w:val="1"/>
        </w:numPr>
        <w:rPr>
          <w:lang w:val="en-US"/>
        </w:rPr>
      </w:pPr>
      <w:r>
        <w:rPr>
          <w:lang w:val="en-US"/>
        </w:rPr>
        <w:t>Turn on Control Unit and wait for it to beep.</w:t>
      </w:r>
    </w:p>
    <w:p w:rsidR="00410968" w:rsidRDefault="00410968" w:rsidP="00410968">
      <w:pPr>
        <w:pStyle w:val="ListParagraph"/>
        <w:numPr>
          <w:ilvl w:val="0"/>
          <w:numId w:val="1"/>
        </w:numPr>
        <w:rPr>
          <w:lang w:val="en-US"/>
        </w:rPr>
      </w:pPr>
      <w:r>
        <w:rPr>
          <w:lang w:val="en-US"/>
        </w:rPr>
        <w:t>Start First Principles and load your First Principles experiment. The used units will beep.</w:t>
      </w:r>
    </w:p>
    <w:p w:rsidR="001957CA" w:rsidRDefault="001957CA" w:rsidP="00410968">
      <w:pPr>
        <w:pStyle w:val="ListParagraph"/>
        <w:numPr>
          <w:ilvl w:val="0"/>
          <w:numId w:val="1"/>
        </w:numPr>
        <w:rPr>
          <w:lang w:val="en-US"/>
        </w:rPr>
      </w:pPr>
      <w:r>
        <w:rPr>
          <w:lang w:val="en-US"/>
        </w:rPr>
        <w:t>When not all used units are found, make sure that the units you use are turned on, and that all other units are turned off. Close First Principles an restart First Principles. If still not all used units are found, press the button labeled ‘Query system’. If that still doesn’t find all units, contact Hubert Voogd from TSG.</w:t>
      </w:r>
      <w:bookmarkStart w:id="0" w:name="_GoBack"/>
      <w:bookmarkEnd w:id="0"/>
    </w:p>
    <w:p w:rsidR="00410968" w:rsidRDefault="00410968" w:rsidP="00410968">
      <w:pPr>
        <w:pStyle w:val="ListParagraph"/>
        <w:numPr>
          <w:ilvl w:val="0"/>
          <w:numId w:val="1"/>
        </w:numPr>
        <w:rPr>
          <w:lang w:val="en-US"/>
        </w:rPr>
      </w:pPr>
      <w:r>
        <w:rPr>
          <w:lang w:val="en-US"/>
        </w:rPr>
        <w:t>Align Sensor Units (when using more than one sensor unit).</w:t>
      </w:r>
    </w:p>
    <w:p w:rsidR="00410968" w:rsidRDefault="00410968" w:rsidP="00410968">
      <w:pPr>
        <w:pStyle w:val="ListParagraph"/>
        <w:numPr>
          <w:ilvl w:val="0"/>
          <w:numId w:val="1"/>
        </w:numPr>
        <w:rPr>
          <w:lang w:val="en-US"/>
        </w:rPr>
      </w:pPr>
      <w:r>
        <w:rPr>
          <w:lang w:val="en-US"/>
        </w:rPr>
        <w:t>Define coordinate system.</w:t>
      </w:r>
    </w:p>
    <w:p w:rsidR="00410968" w:rsidRDefault="00410968" w:rsidP="00410968">
      <w:pPr>
        <w:pStyle w:val="ListParagraph"/>
        <w:numPr>
          <w:ilvl w:val="0"/>
          <w:numId w:val="1"/>
        </w:numPr>
        <w:rPr>
          <w:lang w:val="en-US"/>
        </w:rPr>
      </w:pPr>
      <w:r>
        <w:rPr>
          <w:lang w:val="en-US"/>
        </w:rPr>
        <w:t>Connect IRED markers.</w:t>
      </w:r>
    </w:p>
    <w:p w:rsidR="00410968" w:rsidRPr="00410968" w:rsidRDefault="00410968" w:rsidP="00410968">
      <w:pPr>
        <w:pStyle w:val="ListParagraph"/>
        <w:numPr>
          <w:ilvl w:val="0"/>
          <w:numId w:val="1"/>
        </w:numPr>
        <w:rPr>
          <w:lang w:val="en-US"/>
        </w:rPr>
      </w:pPr>
      <w:r>
        <w:rPr>
          <w:lang w:val="en-US"/>
        </w:rPr>
        <w:t>Place IRED markers on subject, AFTER BEING SURE THAT THE IREDS ARE NOT GETTING TOO HOT!</w:t>
      </w:r>
    </w:p>
    <w:sectPr w:rsidR="00410968" w:rsidRPr="00410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810C3"/>
    <w:multiLevelType w:val="hybridMultilevel"/>
    <w:tmpl w:val="8C4480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68"/>
    <w:rsid w:val="000355FC"/>
    <w:rsid w:val="001957CA"/>
    <w:rsid w:val="00410968"/>
    <w:rsid w:val="007F262D"/>
    <w:rsid w:val="00AD7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2</cp:revision>
  <cp:lastPrinted>2015-03-19T13:49:00Z</cp:lastPrinted>
  <dcterms:created xsi:type="dcterms:W3CDTF">2015-04-14T14:08:00Z</dcterms:created>
  <dcterms:modified xsi:type="dcterms:W3CDTF">2015-04-14T14:08:00Z</dcterms:modified>
</cp:coreProperties>
</file>